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6A9" w:rsidRDefault="00E75E6A" w:rsidP="00E75E6A">
      <w:pPr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E75E6A">
        <w:rPr>
          <w:rFonts w:ascii="方正小标宋简体" w:eastAsia="方正小标宋简体" w:hint="eastAsia"/>
          <w:b/>
          <w:sz w:val="44"/>
          <w:szCs w:val="44"/>
        </w:rPr>
        <w:t>案</w:t>
      </w:r>
      <w:r>
        <w:rPr>
          <w:rFonts w:ascii="方正小标宋简体" w:eastAsia="方正小标宋简体" w:hint="eastAsia"/>
          <w:b/>
          <w:sz w:val="44"/>
          <w:szCs w:val="44"/>
        </w:rPr>
        <w:t xml:space="preserve"> </w:t>
      </w:r>
      <w:r w:rsidRPr="00E75E6A">
        <w:rPr>
          <w:rFonts w:ascii="方正小标宋简体" w:eastAsia="方正小标宋简体" w:hint="eastAsia"/>
          <w:b/>
          <w:sz w:val="44"/>
          <w:szCs w:val="44"/>
        </w:rPr>
        <w:t>前</w:t>
      </w:r>
      <w:r>
        <w:rPr>
          <w:rFonts w:ascii="方正小标宋简体" w:eastAsia="方正小标宋简体" w:hint="eastAsia"/>
          <w:b/>
          <w:sz w:val="44"/>
          <w:szCs w:val="44"/>
        </w:rPr>
        <w:t xml:space="preserve"> </w:t>
      </w:r>
      <w:r w:rsidRPr="00E75E6A">
        <w:rPr>
          <w:rFonts w:ascii="方正小标宋简体" w:eastAsia="方正小标宋简体" w:hint="eastAsia"/>
          <w:b/>
          <w:sz w:val="44"/>
          <w:szCs w:val="44"/>
        </w:rPr>
        <w:t>调</w:t>
      </w:r>
      <w:r>
        <w:rPr>
          <w:rFonts w:ascii="方正小标宋简体" w:eastAsia="方正小标宋简体" w:hint="eastAsia"/>
          <w:b/>
          <w:sz w:val="44"/>
          <w:szCs w:val="44"/>
        </w:rPr>
        <w:t xml:space="preserve"> </w:t>
      </w:r>
      <w:r w:rsidRPr="00E75E6A">
        <w:rPr>
          <w:rFonts w:ascii="方正小标宋简体" w:eastAsia="方正小标宋简体" w:hint="eastAsia"/>
          <w:b/>
          <w:sz w:val="44"/>
          <w:szCs w:val="44"/>
        </w:rPr>
        <w:t>解</w:t>
      </w:r>
      <w:r>
        <w:rPr>
          <w:rFonts w:ascii="方正小标宋简体" w:eastAsia="方正小标宋简体" w:hint="eastAsia"/>
          <w:b/>
          <w:sz w:val="44"/>
          <w:szCs w:val="44"/>
        </w:rPr>
        <w:t xml:space="preserve"> </w:t>
      </w:r>
      <w:r w:rsidRPr="00E75E6A">
        <w:rPr>
          <w:rFonts w:ascii="方正小标宋简体" w:eastAsia="方正小标宋简体" w:hint="eastAsia"/>
          <w:b/>
          <w:sz w:val="44"/>
          <w:szCs w:val="44"/>
        </w:rPr>
        <w:t>申</w:t>
      </w:r>
      <w:r>
        <w:rPr>
          <w:rFonts w:ascii="方正小标宋简体" w:eastAsia="方正小标宋简体" w:hint="eastAsia"/>
          <w:b/>
          <w:sz w:val="44"/>
          <w:szCs w:val="44"/>
        </w:rPr>
        <w:t xml:space="preserve"> </w:t>
      </w:r>
      <w:r w:rsidRPr="00E75E6A">
        <w:rPr>
          <w:rFonts w:ascii="方正小标宋简体" w:eastAsia="方正小标宋简体" w:hint="eastAsia"/>
          <w:b/>
          <w:sz w:val="44"/>
          <w:szCs w:val="44"/>
        </w:rPr>
        <w:t>请</w:t>
      </w:r>
      <w:r>
        <w:rPr>
          <w:rFonts w:ascii="方正小标宋简体" w:eastAsia="方正小标宋简体" w:hint="eastAsia"/>
          <w:b/>
          <w:sz w:val="44"/>
          <w:szCs w:val="44"/>
        </w:rPr>
        <w:t xml:space="preserve"> </w:t>
      </w:r>
      <w:r w:rsidRPr="00E75E6A">
        <w:rPr>
          <w:rFonts w:ascii="方正小标宋简体" w:eastAsia="方正小标宋简体" w:hint="eastAsia"/>
          <w:b/>
          <w:sz w:val="44"/>
          <w:szCs w:val="44"/>
        </w:rPr>
        <w:t>书</w:t>
      </w:r>
    </w:p>
    <w:p w:rsidR="00E75E6A" w:rsidRDefault="00E75E6A" w:rsidP="00E75E6A">
      <w:pPr>
        <w:jc w:val="center"/>
        <w:rPr>
          <w:rFonts w:ascii="方正小标宋简体" w:eastAsia="方正小标宋简体" w:hint="eastAsia"/>
          <w:b/>
          <w:sz w:val="44"/>
          <w:szCs w:val="44"/>
        </w:rPr>
      </w:pPr>
    </w:p>
    <w:p w:rsidR="00E75E6A" w:rsidRPr="00E75E6A" w:rsidRDefault="00E75E6A" w:rsidP="00E75E6A">
      <w:pPr>
        <w:jc w:val="left"/>
        <w:rPr>
          <w:rFonts w:ascii="仿宋_GB2312" w:eastAsia="仿宋_GB2312" w:hint="eastAsia"/>
          <w:sz w:val="32"/>
          <w:szCs w:val="32"/>
        </w:rPr>
      </w:pPr>
      <w:r w:rsidRPr="00E75E6A">
        <w:rPr>
          <w:rFonts w:ascii="仿宋_GB2312" w:eastAsia="仿宋_GB2312" w:hint="eastAsia"/>
          <w:sz w:val="32"/>
          <w:szCs w:val="32"/>
        </w:rPr>
        <w:t>南宁市劳动人事争议仲裁委员会：</w:t>
      </w:r>
    </w:p>
    <w:p w:rsidR="00E75E6A" w:rsidRPr="00E75E6A" w:rsidRDefault="00E75E6A" w:rsidP="00E75E6A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  <w:r w:rsidRPr="00E75E6A">
        <w:rPr>
          <w:rFonts w:ascii="仿宋_GB2312" w:eastAsia="仿宋_GB2312" w:hint="eastAsia"/>
          <w:sz w:val="32"/>
          <w:szCs w:val="32"/>
        </w:rPr>
        <w:t>申请人</w:t>
      </w:r>
      <w:r w:rsidRPr="00E75E6A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E75E6A">
        <w:rPr>
          <w:rFonts w:ascii="仿宋_GB2312" w:eastAsia="仿宋_GB2312" w:hint="eastAsia"/>
          <w:sz w:val="32"/>
          <w:szCs w:val="32"/>
        </w:rPr>
        <w:t>诉被申请人</w:t>
      </w:r>
      <w:r w:rsidRPr="00E75E6A"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 w:rsidRPr="00E75E6A">
        <w:rPr>
          <w:rFonts w:ascii="仿宋_GB2312" w:eastAsia="仿宋_GB2312" w:hint="eastAsia"/>
          <w:sz w:val="32"/>
          <w:szCs w:val="32"/>
        </w:rPr>
        <w:t>案，本人自愿申请案前调解，如调解不成则按仲裁程序处理。</w:t>
      </w:r>
    </w:p>
    <w:p w:rsidR="00E75E6A" w:rsidRPr="00E75E6A" w:rsidRDefault="00E75E6A" w:rsidP="00E75E6A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</w:p>
    <w:p w:rsidR="00E75E6A" w:rsidRPr="00E75E6A" w:rsidRDefault="00E75E6A" w:rsidP="00E75E6A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</w:p>
    <w:p w:rsidR="00E75E6A" w:rsidRPr="00E75E6A" w:rsidRDefault="00E75E6A" w:rsidP="00E75E6A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</w:p>
    <w:p w:rsidR="00E75E6A" w:rsidRPr="00E75E6A" w:rsidRDefault="00E75E6A" w:rsidP="00E75E6A">
      <w:pPr>
        <w:ind w:firstLine="645"/>
        <w:jc w:val="left"/>
        <w:rPr>
          <w:rFonts w:ascii="仿宋_GB2312" w:eastAsia="仿宋_GB2312" w:hint="eastAsia"/>
          <w:sz w:val="32"/>
          <w:szCs w:val="32"/>
        </w:rPr>
      </w:pPr>
    </w:p>
    <w:p w:rsidR="00E75E6A" w:rsidRPr="00E75E6A" w:rsidRDefault="00E75E6A" w:rsidP="00E75E6A">
      <w:pPr>
        <w:ind w:firstLine="645"/>
        <w:jc w:val="center"/>
        <w:rPr>
          <w:rFonts w:ascii="仿宋_GB2312" w:eastAsia="仿宋_GB2312" w:hint="eastAsia"/>
          <w:sz w:val="32"/>
          <w:szCs w:val="32"/>
        </w:rPr>
      </w:pPr>
      <w:r w:rsidRPr="00E75E6A">
        <w:rPr>
          <w:rFonts w:ascii="仿宋_GB2312" w:eastAsia="仿宋_GB2312" w:hint="eastAsia"/>
          <w:sz w:val="32"/>
          <w:szCs w:val="32"/>
        </w:rPr>
        <w:t xml:space="preserve">                   申请人：</w:t>
      </w:r>
    </w:p>
    <w:p w:rsidR="00E75E6A" w:rsidRPr="00E75E6A" w:rsidRDefault="00E75E6A" w:rsidP="00E75E6A">
      <w:pPr>
        <w:ind w:firstLine="645"/>
        <w:jc w:val="right"/>
        <w:rPr>
          <w:rFonts w:ascii="仿宋_GB2312" w:eastAsia="仿宋_GB2312" w:hint="eastAsia"/>
          <w:sz w:val="32"/>
          <w:szCs w:val="32"/>
          <w:u w:val="single"/>
        </w:rPr>
      </w:pPr>
      <w:r w:rsidRPr="00E75E6A">
        <w:rPr>
          <w:rFonts w:ascii="仿宋_GB2312" w:eastAsia="仿宋_GB2312" w:hint="eastAsia"/>
          <w:sz w:val="32"/>
          <w:szCs w:val="32"/>
        </w:rPr>
        <w:t>年  月  日</w:t>
      </w:r>
    </w:p>
    <w:p w:rsidR="00E75E6A" w:rsidRPr="00E75E6A" w:rsidRDefault="00E75E6A" w:rsidP="00E75E6A">
      <w:pPr>
        <w:jc w:val="left"/>
        <w:rPr>
          <w:rFonts w:ascii="仿宋_GB2312" w:eastAsia="仿宋_GB2312" w:hint="eastAsia"/>
          <w:b/>
          <w:sz w:val="32"/>
          <w:szCs w:val="32"/>
        </w:rPr>
      </w:pPr>
    </w:p>
    <w:sectPr w:rsidR="00E75E6A" w:rsidRPr="00E75E6A" w:rsidSect="003016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5E6A"/>
    <w:rsid w:val="003016A9"/>
    <w:rsid w:val="00E75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6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cp:lastPrinted>2019-07-01T08:00:00Z</cp:lastPrinted>
  <dcterms:created xsi:type="dcterms:W3CDTF">2019-07-01T07:57:00Z</dcterms:created>
  <dcterms:modified xsi:type="dcterms:W3CDTF">2019-07-01T08:01:00Z</dcterms:modified>
</cp:coreProperties>
</file>